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bookmarkStart w:id="0" w:name="_GoBack"/>
      <w:bookmarkEnd w:id="0"/>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587" w:rsidRDefault="006E6587">
      <w:r>
        <w:separator/>
      </w:r>
    </w:p>
  </w:endnote>
  <w:endnote w:type="continuationSeparator" w:id="0">
    <w:p w:rsidR="006E6587" w:rsidRDefault="006E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861FC1">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861FC1">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587" w:rsidRDefault="006E6587">
      <w:r>
        <w:separator/>
      </w:r>
    </w:p>
  </w:footnote>
  <w:footnote w:type="continuationSeparator" w:id="0">
    <w:p w:rsidR="006E6587" w:rsidRDefault="006E6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861FC1">
      <w:rPr>
        <w:rFonts w:ascii="Arial" w:hAnsi="Arial" w:cs="Arial"/>
        <w:b/>
        <w:color w:val="000000" w:themeColor="text1"/>
      </w:rPr>
      <w:t>ACTUALIZACIÓN AL IMPUESTO SOBRE TENENCIA O USO DE VEHÍCULOS</w:t>
    </w:r>
    <w:r>
      <w:rPr>
        <w:rFonts w:ascii="Arial" w:hAnsi="Arial" w:cs="Arial"/>
        <w:b/>
        <w:color w:val="000000" w:themeColor="text1"/>
      </w:rPr>
      <w:t xml:space="preserve"> (</w:t>
    </w:r>
    <w:proofErr w:type="spellStart"/>
    <w:r w:rsidR="00861FC1">
      <w:rPr>
        <w:rFonts w:ascii="Arial" w:hAnsi="Arial" w:cs="Arial"/>
        <w:b/>
        <w:color w:val="000000" w:themeColor="text1"/>
      </w:rPr>
      <w:t>AITUV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6587"/>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8B2B3-CF25-4850-BB68-4AE3A5F11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7628</Words>
  <Characters>41958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3</cp:revision>
  <cp:lastPrinted>2023-05-19T21:08:00Z</cp:lastPrinted>
  <dcterms:created xsi:type="dcterms:W3CDTF">2023-08-04T20:36:00Z</dcterms:created>
  <dcterms:modified xsi:type="dcterms:W3CDTF">2023-08-04T20:46:00Z</dcterms:modified>
</cp:coreProperties>
</file>